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90" w:rsidRDefault="00214C90">
      <w:pPr>
        <w:rPr>
          <w:lang w:val="ru-RU"/>
        </w:rPr>
      </w:pPr>
    </w:p>
    <w:p w:rsidR="00214C90" w:rsidRPr="0039220E" w:rsidRDefault="00214C90">
      <w:pPr>
        <w:rPr>
          <w:lang w:val="ru-RU"/>
        </w:rPr>
      </w:pPr>
      <w:r w:rsidRPr="0039220E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0.25pt">
            <v:imagedata r:id="rId7" o:title=""/>
          </v:shape>
        </w:pict>
      </w:r>
    </w:p>
    <w:p w:rsidR="00214C90" w:rsidRDefault="00214C90">
      <w:pPr>
        <w:rPr>
          <w:lang w:val="ru-RU"/>
        </w:rPr>
      </w:pPr>
    </w:p>
    <w:p w:rsidR="00214C90" w:rsidRDefault="00214C90">
      <w:pPr>
        <w:rPr>
          <w:lang w:val="ru-RU"/>
        </w:rPr>
      </w:pP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1.7.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D96">
        <w:rPr>
          <w:rFonts w:ascii="Times New Roman" w:hAnsi="Times New Roman"/>
          <w:sz w:val="28"/>
          <w:szCs w:val="28"/>
          <w:lang w:val="ru-RU"/>
        </w:rPr>
        <w:t>предложения по усовершенствованию и изменению настоящих Правил.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2. Режим работы ДОУ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2.1. Режим работы ДОУ и длительность пребывания в ней воспитанников определяется уставом ДОУ.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2.2. ДОУ работает с 7.30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090D9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0 часов. Выходные дни – суббота, воскресенье, праздничные дни.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2.3.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2.4. Группы функционируют в режиме 5 - дневной рабочей недели.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2.6.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</w:t>
      </w:r>
      <w:r>
        <w:rPr>
          <w:rFonts w:ascii="Times New Roman" w:hAnsi="Times New Roman"/>
          <w:sz w:val="28"/>
          <w:szCs w:val="28"/>
          <w:lang w:val="ru-RU"/>
        </w:rPr>
        <w:t xml:space="preserve">непосредственной 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 образовательной деятельности (далее –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ОД), прогулок и самостоятельной деятельности воспитанников. </w:t>
      </w:r>
    </w:p>
    <w:p w:rsidR="00214C90" w:rsidRPr="00140CB2" w:rsidRDefault="00214C90" w:rsidP="00416114">
      <w:pPr>
        <w:pStyle w:val="Default"/>
        <w:jc w:val="both"/>
        <w:rPr>
          <w:sz w:val="28"/>
          <w:szCs w:val="28"/>
        </w:rPr>
      </w:pPr>
      <w:r w:rsidRPr="00140CB2">
        <w:rPr>
          <w:sz w:val="28"/>
          <w:szCs w:val="28"/>
        </w:rPr>
        <w:t>2.7. Расписание НОД составляется в соответствии с Санитарными правилами  СП 2.4.3648-20 "Санитарно- эпидемиологические требования к организациям воспитания и обучения, отдыха и оздоровления детей и молодежи», утв.  Постановлением  Главного государственного  санитарного врача  Российской Федерации  от 28.09.2020 N 28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2.8. Прием детей в ДОУ осуществляется с 7.30 до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D96">
        <w:rPr>
          <w:rFonts w:ascii="Times New Roman" w:hAnsi="Times New Roman"/>
          <w:sz w:val="28"/>
          <w:szCs w:val="28"/>
          <w:lang w:val="ru-RU"/>
        </w:rPr>
        <w:t>9.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0 часов.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2.9. Родители (законные представители) обязаны забирать воспитанников из ДОУ 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090D9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0 часов.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2.10.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3. Здоровье воспитанников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3.1. Контроль утреннего приема детей в ДОУ осуществляет воспитатель, а также медицинский работник.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3.3.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здоровья дома.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3.5.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3.6.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3.7. В случае длительного отсутствия ребенка в ДОУ по каким-либо обстоятельствам родителям (законным представителям) необ</w:t>
      </w:r>
      <w:r>
        <w:rPr>
          <w:rFonts w:ascii="Times New Roman" w:hAnsi="Times New Roman"/>
          <w:sz w:val="28"/>
          <w:szCs w:val="28"/>
          <w:lang w:val="ru-RU"/>
        </w:rPr>
        <w:t>ходимо уведомить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 заве</w:t>
      </w:r>
      <w:r>
        <w:rPr>
          <w:rFonts w:ascii="Times New Roman" w:hAnsi="Times New Roman"/>
          <w:sz w:val="28"/>
          <w:szCs w:val="28"/>
          <w:lang w:val="ru-RU"/>
        </w:rPr>
        <w:t>дующего ДОУ</w:t>
      </w:r>
      <w:r w:rsidRPr="00090D96">
        <w:rPr>
          <w:rFonts w:ascii="Times New Roman" w:hAnsi="Times New Roman"/>
          <w:sz w:val="28"/>
          <w:szCs w:val="28"/>
          <w:lang w:val="ru-RU"/>
        </w:rPr>
        <w:t>.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>4. Внешний вид и одежда воспитанников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4.2. Родители (законные представители) обязаны приводить ребенка в опрятном виде, чистой одежде и обуви.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4.3. 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4.5. Порядок в специально организованных в раздевальной шкафах для хранения обуви и одежды обучающихся поддерживают их родители (законные представители).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4.7. В шкафу каждого обучающегося должно быть два пакета для хранения чистого и использованного белья.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5. Обеспечение безопасности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5.1. Родители (законные представители) должны своевременно сообщать воспитателям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групп об изменении номера телефона, места жительства и места работы.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5.5.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5.8. Детям запрещается приносить в ДОУ жевательную резинку и другие продукты питания (конфеты, печенье, сухарики, напитки и др.).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5.9. Запрещается оставлять коляски, санки, велосипеды в помещении ДОУ.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5.10. Запрещается курение в помещениях и на территории ДОУ.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5.11. Запрещается въезд на территорию ДОУ на личном автотранспорте или такси.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5.12.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Pr="005426E1">
        <w:rPr>
          <w:rFonts w:ascii="Times New Roman" w:hAnsi="Times New Roman"/>
          <w:sz w:val="28"/>
          <w:szCs w:val="28"/>
          <w:lang w:val="ru-RU"/>
        </w:rPr>
        <w:t>ДОУ.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6. Организация питания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6.2. Организация питания воспитанников возлагается на ДОУ и осуществляется его штатным персоналом.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6.3. Питание в ДОУ осуществляется в соответствии с примерным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0 -дневным меню, разработанным на основе физиологических потребностей в пищевых веществах и норм питания дошкольников и утвержденного заведующим ДОУ.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6.4. Меню в ДОУ составляется в соответствии с</w:t>
      </w:r>
      <w:r w:rsidRPr="001A4E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санитарно-эпидемиологическими правилами и нормами</w:t>
      </w:r>
      <w:r w:rsidRPr="001A4EA7">
        <w:rPr>
          <w:rFonts w:ascii="Times New Roman" w:hAnsi="Times New Roman"/>
          <w:color w:val="1E201F"/>
          <w:spacing w:val="1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СанПиН</w:t>
      </w:r>
      <w:r w:rsidRPr="001A4EA7">
        <w:rPr>
          <w:rFonts w:ascii="Times New Roman" w:hAnsi="Times New Roman"/>
          <w:color w:val="1E201F"/>
          <w:spacing w:val="1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2.3/2.4.3590-20</w:t>
      </w:r>
      <w:r w:rsidRPr="001A4EA7">
        <w:rPr>
          <w:rFonts w:ascii="Times New Roman" w:hAnsi="Times New Roman"/>
          <w:color w:val="1E201F"/>
          <w:spacing w:val="1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"Санитарно-эпидемиологические</w:t>
      </w:r>
      <w:r w:rsidRPr="001A4EA7">
        <w:rPr>
          <w:rFonts w:ascii="Times New Roman" w:hAnsi="Times New Roman"/>
          <w:color w:val="1E201F"/>
          <w:spacing w:val="1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требования</w:t>
      </w:r>
      <w:r w:rsidRPr="001A4EA7">
        <w:rPr>
          <w:rFonts w:ascii="Times New Roman" w:hAnsi="Times New Roman"/>
          <w:color w:val="1E201F"/>
          <w:spacing w:val="1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к</w:t>
      </w:r>
      <w:r w:rsidRPr="001A4EA7">
        <w:rPr>
          <w:rFonts w:ascii="Times New Roman" w:hAnsi="Times New Roman"/>
          <w:color w:val="1E201F"/>
          <w:spacing w:val="1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 xml:space="preserve">организации    </w:t>
      </w:r>
      <w:r w:rsidRPr="001A4EA7">
        <w:rPr>
          <w:rFonts w:ascii="Times New Roman" w:hAnsi="Times New Roman"/>
          <w:color w:val="1E201F"/>
          <w:spacing w:val="26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 xml:space="preserve">общественного    </w:t>
      </w:r>
      <w:r w:rsidRPr="001A4EA7">
        <w:rPr>
          <w:rFonts w:ascii="Times New Roman" w:hAnsi="Times New Roman"/>
          <w:color w:val="1E201F"/>
          <w:spacing w:val="28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 xml:space="preserve">питания    </w:t>
      </w:r>
      <w:r w:rsidRPr="001A4EA7">
        <w:rPr>
          <w:rFonts w:ascii="Times New Roman" w:hAnsi="Times New Roman"/>
          <w:color w:val="1E201F"/>
          <w:spacing w:val="28"/>
          <w:sz w:val="28"/>
          <w:lang w:val="ru-RU"/>
        </w:rPr>
        <w:t xml:space="preserve"> </w:t>
      </w:r>
      <w:r w:rsidRPr="001A4EA7">
        <w:rPr>
          <w:rFonts w:ascii="Times New Roman" w:hAnsi="Times New Roman"/>
          <w:color w:val="1E201F"/>
          <w:sz w:val="28"/>
          <w:lang w:val="ru-RU"/>
        </w:rPr>
        <w:t>населения</w:t>
      </w:r>
      <w:r w:rsidRPr="001A4EA7">
        <w:rPr>
          <w:rFonts w:ascii="Times New Roman" w:hAnsi="Times New Roman"/>
          <w:sz w:val="28"/>
          <w:szCs w:val="28"/>
          <w:lang w:val="ru-RU"/>
        </w:rPr>
        <w:t xml:space="preserve">", утв. </w:t>
      </w:r>
      <w:r w:rsidRPr="001A4EA7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Постановлением Главного государственного санитарного врача РФ от 27.10.2020 № 32 </w:t>
      </w:r>
      <w:r w:rsidRPr="00090D96">
        <w:rPr>
          <w:rFonts w:ascii="Times New Roman" w:hAnsi="Times New Roman"/>
          <w:sz w:val="28"/>
          <w:szCs w:val="28"/>
          <w:lang w:val="ru-RU"/>
        </w:rPr>
        <w:t>и вывешивается на информационных стендах в раздевальных групп.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6.5. В ДОУ организовано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-ти разовое питание.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</w:t>
      </w:r>
      <w:r w:rsidRPr="002023F7">
        <w:rPr>
          <w:rFonts w:ascii="Times New Roman" w:hAnsi="Times New Roman"/>
          <w:sz w:val="28"/>
          <w:szCs w:val="28"/>
          <w:lang w:val="ru-RU"/>
        </w:rPr>
        <w:t>ДОУ.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7. Игра и пребывание воспитанников на свежем воздухе </w:t>
      </w:r>
    </w:p>
    <w:p w:rsidR="00214C90" w:rsidRPr="001A4EA7" w:rsidRDefault="00214C90" w:rsidP="00416114">
      <w:pPr>
        <w:pStyle w:val="Default"/>
        <w:jc w:val="both"/>
        <w:rPr>
          <w:sz w:val="28"/>
          <w:szCs w:val="28"/>
        </w:rPr>
      </w:pPr>
      <w:r w:rsidRPr="001A4EA7">
        <w:rPr>
          <w:sz w:val="28"/>
          <w:szCs w:val="28"/>
        </w:rPr>
        <w:t xml:space="preserve">7.1. Организация прогулок и непосредственно образовательной деятельности с воспитанниками осуществляется педагогами ДОУ в соответствии с Санитарными правилами  </w:t>
      </w:r>
      <w:r w:rsidRPr="001A4EA7">
        <w:rPr>
          <w:bCs/>
          <w:sz w:val="28"/>
          <w:szCs w:val="28"/>
        </w:rPr>
        <w:t xml:space="preserve">СП 2.4.3648-20 "Санитарно- эпидемиологические требования к организациям воспитания и обучения, отдыха и оздоровления детей и молодежи», </w:t>
      </w:r>
      <w:r w:rsidRPr="001A4EA7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1A4EA7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1A4EA7">
        <w:rPr>
          <w:sz w:val="28"/>
          <w:szCs w:val="28"/>
        </w:rPr>
        <w:t>остановлением  Главного государственного  санитарного врача  Российской Федерации  от 28.09.2020 N 28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7.2.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7.3.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 </w:t>
      </w:r>
    </w:p>
    <w:p w:rsidR="00214C90" w:rsidRPr="00140CB2" w:rsidRDefault="00214C90" w:rsidP="00416114">
      <w:pPr>
        <w:pStyle w:val="Default"/>
        <w:jc w:val="both"/>
        <w:rPr>
          <w:sz w:val="28"/>
          <w:szCs w:val="28"/>
        </w:rPr>
      </w:pPr>
      <w:r w:rsidRPr="00140CB2">
        <w:rPr>
          <w:sz w:val="28"/>
          <w:szCs w:val="28"/>
        </w:rPr>
        <w:t>7.4. Воспитанникам разрешается приносить в ДОУ личные игрушки только в том случае, если они соответствуют Санитарным правилам  СП 2.4.3648-20 "Санитарно- эпидемиологические требования к организациям воспитания и обучения, отдыха и оздоровления детей и молодежи», утв. Постановлением  Главного государственного  санитарного врача Российской Федерации  от 28.09.2020 N 28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7.6.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8. Права воспитанников ДОУ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8.1. ДОУ реализует право воспитанников на образование, гарантированное государством.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8.2. Дошкольники, посещающие ДОУ, имеют право: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>получение психолого-педагогической, логопедической (для коррекционной группы),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D96">
        <w:rPr>
          <w:rFonts w:ascii="Times New Roman" w:hAnsi="Times New Roman"/>
          <w:sz w:val="28"/>
          <w:szCs w:val="28"/>
          <w:lang w:val="ru-RU"/>
        </w:rPr>
        <w:t>медицинской и социальной помощи;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в случае необходимости - обучение по адаптированной образовательной программе дошкольного образования;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перевод для получения дошкольного образования в форме семейного образования;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свободное выражение собственных взглядов и убеждений; развитие творческих способностей и интересов, включая участие в конкурсах, смотрах- конкурсах, олимпиадах, выставках, физкультурных и спортивных мероприятиях;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поощрение за успехи в образовательной, творческой, спортивной деятельности;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 xml:space="preserve">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090D96">
        <w:rPr>
          <w:rFonts w:ascii="Times New Roman" w:hAnsi="Times New Roman"/>
          <w:sz w:val="28"/>
          <w:szCs w:val="28"/>
          <w:lang w:val="ru-RU"/>
        </w:rPr>
        <w:t>получение дополнительных образовательных услуг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D96">
        <w:rPr>
          <w:rFonts w:ascii="Times New Roman" w:hAnsi="Times New Roman"/>
          <w:sz w:val="28"/>
          <w:szCs w:val="28"/>
          <w:lang w:val="ru-RU"/>
        </w:rPr>
        <w:t>(при их наличии).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9. Поощрение и дисциплинарное воздействие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9.1 Меры дисциплинарного взыскания к воспитанникам ДОУ не применяются.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9.2 Применение физического и (или) психического насилия по отношению к детям ДОУ не допускается.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 9.3 Дисциплина в ДОУ, поддерживается на основе уважения человеческого достоинства всех участников образовательных отношений.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9.4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14C90" w:rsidRPr="00666233" w:rsidRDefault="00214C90" w:rsidP="0041611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66233">
        <w:rPr>
          <w:rFonts w:ascii="Times New Roman" w:hAnsi="Times New Roman"/>
          <w:b/>
          <w:sz w:val="28"/>
          <w:szCs w:val="28"/>
          <w:lang w:val="ru-RU"/>
        </w:rPr>
        <w:t xml:space="preserve">10. Разное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 </w:t>
      </w:r>
    </w:p>
    <w:p w:rsidR="00214C90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 xml:space="preserve">10.3. Все спорные и конфликтные ситуации разрешаются только в отсутствии воспитанников. </w:t>
      </w:r>
    </w:p>
    <w:p w:rsidR="00214C90" w:rsidRPr="00090D96" w:rsidRDefault="00214C90" w:rsidP="0041611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90D96">
        <w:rPr>
          <w:rFonts w:ascii="Times New Roman" w:hAnsi="Times New Roman"/>
          <w:sz w:val="28"/>
          <w:szCs w:val="28"/>
          <w:lang w:val="ru-RU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214C90" w:rsidRPr="005426E1" w:rsidRDefault="00214C90" w:rsidP="00416114">
      <w:pPr>
        <w:spacing w:line="240" w:lineRule="auto"/>
        <w:rPr>
          <w:lang w:val="ru-RU"/>
        </w:rPr>
      </w:pPr>
    </w:p>
    <w:sectPr w:rsidR="00214C90" w:rsidRPr="005426E1" w:rsidSect="00E81219">
      <w:foot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90" w:rsidRDefault="00214C90">
      <w:pPr>
        <w:spacing w:after="0" w:line="240" w:lineRule="auto"/>
      </w:pPr>
      <w:r>
        <w:separator/>
      </w:r>
    </w:p>
  </w:endnote>
  <w:endnote w:type="continuationSeparator" w:id="1">
    <w:p w:rsidR="00214C90" w:rsidRDefault="0021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90" w:rsidRDefault="00214C9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14C90" w:rsidRDefault="00214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90" w:rsidRDefault="00214C90">
      <w:pPr>
        <w:spacing w:after="0" w:line="240" w:lineRule="auto"/>
      </w:pPr>
      <w:r>
        <w:separator/>
      </w:r>
    </w:p>
  </w:footnote>
  <w:footnote w:type="continuationSeparator" w:id="1">
    <w:p w:rsidR="00214C90" w:rsidRDefault="0021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E6A"/>
    <w:multiLevelType w:val="multilevel"/>
    <w:tmpl w:val="662C1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9AE"/>
    <w:rsid w:val="0003725C"/>
    <w:rsid w:val="00090D96"/>
    <w:rsid w:val="00140CB2"/>
    <w:rsid w:val="001632EF"/>
    <w:rsid w:val="001646F3"/>
    <w:rsid w:val="001A4EA7"/>
    <w:rsid w:val="002023F7"/>
    <w:rsid w:val="00214C90"/>
    <w:rsid w:val="002B4DFB"/>
    <w:rsid w:val="002E2C7A"/>
    <w:rsid w:val="002E7D38"/>
    <w:rsid w:val="00385150"/>
    <w:rsid w:val="0039220E"/>
    <w:rsid w:val="00394A4A"/>
    <w:rsid w:val="003F48F8"/>
    <w:rsid w:val="004135C6"/>
    <w:rsid w:val="00416114"/>
    <w:rsid w:val="00441D64"/>
    <w:rsid w:val="00445B2B"/>
    <w:rsid w:val="004606C6"/>
    <w:rsid w:val="004E2B70"/>
    <w:rsid w:val="00501DC1"/>
    <w:rsid w:val="00514DCB"/>
    <w:rsid w:val="005426E1"/>
    <w:rsid w:val="006269C4"/>
    <w:rsid w:val="006313B1"/>
    <w:rsid w:val="00666233"/>
    <w:rsid w:val="007301B2"/>
    <w:rsid w:val="00741448"/>
    <w:rsid w:val="00743B9C"/>
    <w:rsid w:val="00766A30"/>
    <w:rsid w:val="0079116B"/>
    <w:rsid w:val="00791F73"/>
    <w:rsid w:val="0080386E"/>
    <w:rsid w:val="008472E0"/>
    <w:rsid w:val="00930B30"/>
    <w:rsid w:val="0097714A"/>
    <w:rsid w:val="009E1E37"/>
    <w:rsid w:val="00A538D2"/>
    <w:rsid w:val="00A6060E"/>
    <w:rsid w:val="00AA3C1F"/>
    <w:rsid w:val="00B679AE"/>
    <w:rsid w:val="00C30C2F"/>
    <w:rsid w:val="00C51AA5"/>
    <w:rsid w:val="00C60809"/>
    <w:rsid w:val="00D32316"/>
    <w:rsid w:val="00DC45DD"/>
    <w:rsid w:val="00DF25FA"/>
    <w:rsid w:val="00E13597"/>
    <w:rsid w:val="00E34F0B"/>
    <w:rsid w:val="00E81219"/>
    <w:rsid w:val="00E8221B"/>
    <w:rsid w:val="00EA3986"/>
    <w:rsid w:val="00EB7C69"/>
    <w:rsid w:val="00ED3096"/>
    <w:rsid w:val="00F35154"/>
    <w:rsid w:val="00F52F82"/>
    <w:rsid w:val="00F6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26E1"/>
    <w:pPr>
      <w:spacing w:after="200" w:line="276" w:lineRule="auto"/>
      <w:jc w:val="both"/>
    </w:pPr>
    <w:rPr>
      <w:rFonts w:ascii="Calibri" w:hAnsi="Calibri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5150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150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150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150"/>
    <w:pPr>
      <w:keepNext/>
      <w:spacing w:before="240" w:after="60" w:line="240" w:lineRule="auto"/>
      <w:jc w:val="left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150"/>
    <w:pPr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150"/>
    <w:pPr>
      <w:spacing w:before="240" w:after="60" w:line="240" w:lineRule="auto"/>
      <w:jc w:val="left"/>
      <w:outlineLvl w:val="5"/>
    </w:pPr>
    <w:rPr>
      <w:b/>
      <w:bCs/>
      <w:sz w:val="22"/>
      <w:szCs w:val="22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5150"/>
    <w:pPr>
      <w:spacing w:before="240" w:after="60" w:line="240" w:lineRule="auto"/>
      <w:jc w:val="left"/>
      <w:outlineLvl w:val="6"/>
    </w:pPr>
    <w:rPr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5150"/>
    <w:pPr>
      <w:spacing w:before="240" w:after="60" w:line="240" w:lineRule="auto"/>
      <w:jc w:val="left"/>
      <w:outlineLvl w:val="7"/>
    </w:pPr>
    <w:rPr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5150"/>
    <w:pPr>
      <w:spacing w:before="240" w:after="60" w:line="240" w:lineRule="auto"/>
      <w:jc w:val="left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15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515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15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15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15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150"/>
    <w:rPr>
      <w:rFonts w:ascii="Calibri" w:hAnsi="Calibri" w:cs="Times New Roman"/>
      <w:b/>
      <w:bCs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5150"/>
    <w:rPr>
      <w:rFonts w:ascii="Calibri" w:hAnsi="Calibri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5150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5150"/>
    <w:rPr>
      <w:rFonts w:ascii="Cambria" w:hAnsi="Cambria" w:cs="Times New Roman"/>
      <w:sz w:val="22"/>
      <w:szCs w:val="22"/>
      <w:lang w:eastAsia="ru-RU"/>
    </w:rPr>
  </w:style>
  <w:style w:type="paragraph" w:styleId="Caption">
    <w:name w:val="caption"/>
    <w:basedOn w:val="Normal"/>
    <w:next w:val="Normal"/>
    <w:uiPriority w:val="99"/>
    <w:qFormat/>
    <w:rsid w:val="00385150"/>
    <w:pPr>
      <w:spacing w:after="0" w:line="240" w:lineRule="auto"/>
      <w:jc w:val="left"/>
    </w:pPr>
    <w:rPr>
      <w:rFonts w:ascii="Times New Roman" w:hAnsi="Times New Roman"/>
      <w:b/>
      <w:bCs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38515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8515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5150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5150"/>
    <w:rPr>
      <w:rFonts w:ascii="Cambria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851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85150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385150"/>
    <w:pPr>
      <w:spacing w:after="0" w:line="240" w:lineRule="auto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85150"/>
    <w:rPr>
      <w:rFonts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85150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385150"/>
    <w:pPr>
      <w:spacing w:after="0" w:line="240" w:lineRule="auto"/>
      <w:jc w:val="left"/>
    </w:pPr>
    <w:rPr>
      <w:rFonts w:ascii="Times New Roman" w:hAnsi="Times New Roman"/>
      <w:i/>
      <w:iCs/>
      <w:color w:val="000000"/>
      <w:sz w:val="24"/>
      <w:szCs w:val="24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385150"/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5150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Times New Roman" w:hAnsi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5150"/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385150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85150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8515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8515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8515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85150"/>
    <w:pPr>
      <w:outlineLvl w:val="9"/>
    </w:pPr>
  </w:style>
  <w:style w:type="paragraph" w:styleId="Footer">
    <w:name w:val="footer"/>
    <w:basedOn w:val="Normal"/>
    <w:link w:val="FooterChar"/>
    <w:uiPriority w:val="99"/>
    <w:rsid w:val="0054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6E1"/>
    <w:rPr>
      <w:rFonts w:ascii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5426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16B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2E7D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7</Pages>
  <Words>1900</Words>
  <Characters>10830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17</cp:revision>
  <cp:lastPrinted>2021-06-07T12:32:00Z</cp:lastPrinted>
  <dcterms:created xsi:type="dcterms:W3CDTF">2018-01-22T11:05:00Z</dcterms:created>
  <dcterms:modified xsi:type="dcterms:W3CDTF">2021-06-07T12:36:00Z</dcterms:modified>
</cp:coreProperties>
</file>